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AF" w:rsidRDefault="00F01DAF" w:rsidP="00F01DAF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 xml:space="preserve">Профилактика энтеровирусных </w:t>
      </w:r>
      <w:r w:rsidRPr="0086697A">
        <w:rPr>
          <w:rFonts w:ascii="Times New Roman" w:eastAsia="Times New Roman" w:hAnsi="Times New Roman"/>
          <w:b/>
          <w:sz w:val="24"/>
          <w:lang w:eastAsia="ru-RU"/>
        </w:rPr>
        <w:t>инфекций в летний период.</w:t>
      </w:r>
    </w:p>
    <w:p w:rsidR="00F01DAF" w:rsidRPr="00216D12" w:rsidRDefault="00F01DAF" w:rsidP="00F01DAF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 w:rsidRPr="00216D12">
        <w:t xml:space="preserve">В летний период отмечается традиционный подъем заболеваемости энтеровирусной инфекцией. </w:t>
      </w:r>
    </w:p>
    <w:p w:rsidR="00F01DAF" w:rsidRDefault="00F01DAF" w:rsidP="00F01DAF">
      <w:pPr>
        <w:ind w:firstLine="567"/>
        <w:jc w:val="both"/>
      </w:pPr>
      <w:r w:rsidRPr="00216D12">
        <w:rPr>
          <w:rFonts w:ascii="Times New Roman" w:eastAsia="Times New Roman" w:hAnsi="Times New Roman"/>
          <w:sz w:val="24"/>
          <w:lang w:eastAsia="ru-RU"/>
        </w:rPr>
        <w:t xml:space="preserve">Энтеровирусные инфекции (ЭВИ) представляют собой группу острых инфекционных заболеваний вирусной этиологии, вызываемые различными представителями </w:t>
      </w:r>
      <w:proofErr w:type="spellStart"/>
      <w:r w:rsidRPr="00216D12">
        <w:rPr>
          <w:rFonts w:ascii="Times New Roman" w:eastAsia="Times New Roman" w:hAnsi="Times New Roman"/>
          <w:sz w:val="24"/>
          <w:lang w:eastAsia="ru-RU"/>
        </w:rPr>
        <w:t>энтеровирусов</w:t>
      </w:r>
      <w:proofErr w:type="spellEnd"/>
      <w:r w:rsidRPr="00216D12">
        <w:rPr>
          <w:rFonts w:ascii="Times New Roman" w:eastAsia="Times New Roman" w:hAnsi="Times New Roman"/>
          <w:sz w:val="24"/>
          <w:lang w:eastAsia="ru-RU"/>
        </w:rPr>
        <w:t>, характеризующихся многообразием клинических проявлений (с поражением нервной системы, мышц, слизистых оболочек и кожи).</w:t>
      </w:r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proofErr w:type="spellStart"/>
      <w:r w:rsidRPr="00590272">
        <w:rPr>
          <w:rFonts w:ascii="Times New Roman" w:hAnsi="Times New Roman"/>
          <w:sz w:val="24"/>
        </w:rPr>
        <w:t>Энтеровирусы</w:t>
      </w:r>
      <w:proofErr w:type="spellEnd"/>
      <w:r w:rsidRPr="00590272">
        <w:rPr>
          <w:rFonts w:ascii="Times New Roman" w:hAnsi="Times New Roman"/>
          <w:sz w:val="24"/>
        </w:rPr>
        <w:t xml:space="preserve"> способны поражать многие органы и ткани человека (центральную и периферическую нервную систему, сердце, легкие, печень, почки, желудочно-кишечный тракт, кожу, органы зрения). В связи с этим различают различные формы заболевания. Наиболее распространенными являются: асептический серозный менингит, энтеровирусная лихорадка или «летний грипп», </w:t>
      </w:r>
      <w:proofErr w:type="spellStart"/>
      <w:r w:rsidRPr="00590272">
        <w:rPr>
          <w:rFonts w:ascii="Times New Roman" w:hAnsi="Times New Roman"/>
          <w:sz w:val="24"/>
        </w:rPr>
        <w:t>герпетическая</w:t>
      </w:r>
      <w:proofErr w:type="spellEnd"/>
      <w:r w:rsidRPr="00590272">
        <w:rPr>
          <w:rFonts w:ascii="Times New Roman" w:hAnsi="Times New Roman"/>
          <w:sz w:val="24"/>
        </w:rPr>
        <w:t xml:space="preserve"> ангина, энтеровирусная экзантема, эпидемическая миалгия, геморрагический конъюнктивит, энтеровирусная диарея.</w:t>
      </w:r>
    </w:p>
    <w:p w:rsidR="00F01DAF" w:rsidRPr="009C40BF" w:rsidRDefault="00F01DAF" w:rsidP="00F01DAF">
      <w:pPr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proofErr w:type="spellStart"/>
      <w:r w:rsidRPr="00216D12">
        <w:rPr>
          <w:rFonts w:ascii="Times New Roman" w:eastAsia="Times New Roman" w:hAnsi="Times New Roman"/>
          <w:sz w:val="24"/>
          <w:lang w:eastAsia="ru-RU"/>
        </w:rPr>
        <w:t>Энтеровирусы</w:t>
      </w:r>
      <w:proofErr w:type="spellEnd"/>
      <w:r w:rsidRPr="00216D12">
        <w:rPr>
          <w:rFonts w:ascii="Times New Roman" w:eastAsia="Times New Roman" w:hAnsi="Times New Roman"/>
          <w:sz w:val="24"/>
          <w:lang w:eastAsia="ru-RU"/>
        </w:rPr>
        <w:t xml:space="preserve"> устойчивы во внешней среде и длительное время могут сохраняться в сточных водах, в воде плавательных бассейнов, в открытых водоемах, на предметах обихода, продуктах питания (молоко, фрукты, овощи). </w:t>
      </w:r>
      <w:r w:rsidRPr="009C40BF">
        <w:rPr>
          <w:rFonts w:ascii="Times New Roman" w:hAnsi="Times New Roman"/>
          <w:sz w:val="24"/>
        </w:rPr>
        <w:t>Высокая температура воздуха и повышенная влажность увеличивают срок жизни вируса.</w:t>
      </w:r>
      <w:r>
        <w:rPr>
          <w:rFonts w:ascii="Times New Roman" w:hAnsi="Times New Roman"/>
          <w:sz w:val="24"/>
        </w:rPr>
        <w:t xml:space="preserve"> </w:t>
      </w:r>
      <w:r w:rsidRPr="00216D12">
        <w:rPr>
          <w:rFonts w:ascii="Times New Roman" w:eastAsia="Times New Roman" w:hAnsi="Times New Roman"/>
          <w:sz w:val="24"/>
          <w:lang w:eastAsia="ru-RU"/>
        </w:rPr>
        <w:t>Вирус быстро погибает при кипячении.</w:t>
      </w:r>
    </w:p>
    <w:p w:rsidR="00F01DAF" w:rsidRPr="00216D12" w:rsidRDefault="00F01DAF" w:rsidP="00F01DAF">
      <w:pPr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216D12">
        <w:rPr>
          <w:rFonts w:ascii="Times New Roman" w:eastAsia="Times New Roman" w:hAnsi="Times New Roman"/>
          <w:sz w:val="24"/>
          <w:lang w:eastAsia="ru-RU"/>
        </w:rPr>
        <w:t xml:space="preserve">ЭВИ характеризуются высокой способностью передаваться окружающим и быстрым распространением среди населения. Наиболее подвержены заболеванию энтеровирусной инфекцией маленькие дети, у которых высокая восприимчивость организма к различным инфекциям, поэтому им достаточно попадания в организм небольшой дозы </w:t>
      </w:r>
      <w:proofErr w:type="spellStart"/>
      <w:r w:rsidRPr="00216D12">
        <w:rPr>
          <w:rFonts w:ascii="Times New Roman" w:eastAsia="Times New Roman" w:hAnsi="Times New Roman"/>
          <w:sz w:val="24"/>
          <w:lang w:eastAsia="ru-RU"/>
        </w:rPr>
        <w:t>энтеровирусов</w:t>
      </w:r>
      <w:proofErr w:type="spellEnd"/>
      <w:r w:rsidRPr="00216D12">
        <w:rPr>
          <w:rFonts w:ascii="Times New Roman" w:eastAsia="Times New Roman" w:hAnsi="Times New Roman"/>
          <w:sz w:val="24"/>
          <w:lang w:eastAsia="ru-RU"/>
        </w:rPr>
        <w:t xml:space="preserve"> с водой, пищей, через грязные игрушки и руки.</w:t>
      </w:r>
    </w:p>
    <w:p w:rsidR="00F01DAF" w:rsidRPr="000824BC" w:rsidRDefault="00F01DAF" w:rsidP="00F01DAF">
      <w:pPr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0824BC">
        <w:rPr>
          <w:rFonts w:ascii="Times New Roman" w:eastAsia="Times New Roman" w:hAnsi="Times New Roman"/>
          <w:sz w:val="24"/>
          <w:lang w:eastAsia="ru-RU"/>
        </w:rPr>
        <w:t xml:space="preserve">Источником инфекции является человек (больной или носитель). Инкубационный период составляет в среднем 1-10 дней (до 20 дней). ЭВИ свойственна высокая </w:t>
      </w:r>
      <w:proofErr w:type="spellStart"/>
      <w:r w:rsidRPr="000824BC">
        <w:rPr>
          <w:rFonts w:ascii="Times New Roman" w:eastAsia="Times New Roman" w:hAnsi="Times New Roman"/>
          <w:sz w:val="24"/>
          <w:lang w:eastAsia="ru-RU"/>
        </w:rPr>
        <w:t>контагиозность</w:t>
      </w:r>
      <w:proofErr w:type="spellEnd"/>
      <w:r w:rsidRPr="000824BC">
        <w:rPr>
          <w:rFonts w:ascii="Times New Roman" w:eastAsia="Times New Roman" w:hAnsi="Times New Roman"/>
          <w:sz w:val="24"/>
          <w:lang w:eastAsia="ru-RU"/>
        </w:rPr>
        <w:t xml:space="preserve"> (заразность) для </w:t>
      </w:r>
      <w:proofErr w:type="spellStart"/>
      <w:r w:rsidRPr="000824BC">
        <w:rPr>
          <w:rFonts w:ascii="Times New Roman" w:eastAsia="Times New Roman" w:hAnsi="Times New Roman"/>
          <w:sz w:val="24"/>
          <w:lang w:eastAsia="ru-RU"/>
        </w:rPr>
        <w:t>неиммунных</w:t>
      </w:r>
      <w:proofErr w:type="spellEnd"/>
      <w:r w:rsidRPr="000824BC">
        <w:rPr>
          <w:rFonts w:ascii="Times New Roman" w:eastAsia="Times New Roman" w:hAnsi="Times New Roman"/>
          <w:sz w:val="24"/>
          <w:lang w:eastAsia="ru-RU"/>
        </w:rPr>
        <w:t xml:space="preserve"> лиц. </w:t>
      </w:r>
    </w:p>
    <w:p w:rsidR="00F01DAF" w:rsidRPr="00216D12" w:rsidRDefault="00F01DAF" w:rsidP="00F01DAF">
      <w:pPr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0824BC">
        <w:rPr>
          <w:rFonts w:ascii="Times New Roman" w:eastAsia="Times New Roman" w:hAnsi="Times New Roman"/>
          <w:sz w:val="24"/>
          <w:lang w:eastAsia="ru-RU"/>
        </w:rPr>
        <w:t>Передача ЭВИ чаще всего осуществляется водным (особую эпидемиологическую значимость в летнее время представляет вода открытых водоемов, используемая в качестве рекреационных зон для купания населения), пищевым и контактно-бытовым путями, в отдельных случаях не исключается и аэрозольный механизм инфицирования (воздушно-капельным и пылевым путями).</w:t>
      </w:r>
      <w:r w:rsidRPr="00216D12">
        <w:rPr>
          <w:rFonts w:ascii="Times New Roman" w:eastAsia="Times New Roman" w:hAnsi="Times New Roman"/>
          <w:sz w:val="24"/>
          <w:lang w:eastAsia="ru-RU"/>
        </w:rPr>
        <w:t xml:space="preserve"> </w:t>
      </w:r>
    </w:p>
    <w:p w:rsidR="00F01DAF" w:rsidRPr="00216D12" w:rsidRDefault="00F01DAF" w:rsidP="00F01DAF">
      <w:pPr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216D12">
        <w:rPr>
          <w:rFonts w:ascii="Times New Roman" w:eastAsia="Times New Roman" w:hAnsi="Times New Roman"/>
          <w:sz w:val="24"/>
          <w:lang w:eastAsia="ru-RU"/>
        </w:rPr>
        <w:t>ЭВИ характеризуется летне-осенним сезонным подъемом заболеваемости.</w:t>
      </w:r>
    </w:p>
    <w:p w:rsidR="00F01DAF" w:rsidRPr="008F1B82" w:rsidRDefault="00F01DAF" w:rsidP="00F01DAF">
      <w:pPr>
        <w:ind w:firstLine="567"/>
        <w:rPr>
          <w:rFonts w:ascii="Times New Roman" w:eastAsia="Times New Roman" w:hAnsi="Times New Roman"/>
          <w:sz w:val="24"/>
          <w:lang w:eastAsia="ru-RU"/>
        </w:rPr>
      </w:pPr>
      <w:r w:rsidRPr="008F1B82">
        <w:rPr>
          <w:rFonts w:ascii="Times New Roman" w:eastAsia="Times New Roman" w:hAnsi="Times New Roman"/>
          <w:bCs/>
          <w:color w:val="003300"/>
          <w:sz w:val="24"/>
          <w:lang w:eastAsia="ru-RU"/>
        </w:rPr>
        <w:t xml:space="preserve">Чтобы не </w:t>
      </w:r>
      <w:proofErr w:type="gramStart"/>
      <w:r w:rsidRPr="008F1B82">
        <w:rPr>
          <w:rFonts w:ascii="Times New Roman" w:eastAsia="Times New Roman" w:hAnsi="Times New Roman"/>
          <w:bCs/>
          <w:color w:val="003300"/>
          <w:sz w:val="24"/>
          <w:lang w:eastAsia="ru-RU"/>
        </w:rPr>
        <w:t>заразиться энтеровирусной инфекцией рекомендуем</w:t>
      </w:r>
      <w:proofErr w:type="gramEnd"/>
      <w:r w:rsidRPr="008F1B82">
        <w:rPr>
          <w:rFonts w:ascii="Times New Roman" w:eastAsia="Times New Roman" w:hAnsi="Times New Roman"/>
          <w:bCs/>
          <w:color w:val="003300"/>
          <w:sz w:val="24"/>
          <w:lang w:eastAsia="ru-RU"/>
        </w:rPr>
        <w:t xml:space="preserve"> придерживаться следующих правил:</w:t>
      </w:r>
    </w:p>
    <w:p w:rsidR="00F01DAF" w:rsidRDefault="00F01DAF" w:rsidP="00F01DAF">
      <w:pPr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216D12">
        <w:rPr>
          <w:rFonts w:ascii="Times New Roman" w:eastAsia="Times New Roman" w:hAnsi="Times New Roman"/>
          <w:sz w:val="24"/>
          <w:lang w:eastAsia="ru-RU"/>
        </w:rPr>
        <w:t xml:space="preserve">- </w:t>
      </w:r>
      <w:r w:rsidRPr="00117685">
        <w:rPr>
          <w:rFonts w:ascii="Times New Roman" w:eastAsia="Times New Roman" w:hAnsi="Times New Roman"/>
          <w:sz w:val="24"/>
          <w:lang w:eastAsia="ru-RU"/>
        </w:rPr>
        <w:t xml:space="preserve">соблюдать правила личной гигиены (мыть руки перед едой, после </w:t>
      </w:r>
      <w:r>
        <w:rPr>
          <w:rFonts w:ascii="Times New Roman" w:eastAsia="Times New Roman" w:hAnsi="Times New Roman"/>
          <w:sz w:val="24"/>
          <w:lang w:eastAsia="ru-RU"/>
        </w:rPr>
        <w:t xml:space="preserve">посещения </w:t>
      </w:r>
      <w:r w:rsidRPr="00117685">
        <w:rPr>
          <w:rFonts w:ascii="Times New Roman" w:eastAsia="Times New Roman" w:hAnsi="Times New Roman"/>
          <w:sz w:val="24"/>
          <w:lang w:eastAsia="ru-RU"/>
        </w:rPr>
        <w:t xml:space="preserve">туалета, перед приготовлением пищи, </w:t>
      </w:r>
      <w:r w:rsidRPr="00117685">
        <w:rPr>
          <w:rFonts w:ascii="Times New Roman" w:hAnsi="Times New Roman"/>
          <w:sz w:val="24"/>
        </w:rPr>
        <w:t>после возвращения с улицы</w:t>
      </w:r>
      <w:r w:rsidRPr="00117685">
        <w:rPr>
          <w:rFonts w:ascii="Times New Roman" w:eastAsia="Times New Roman" w:hAnsi="Times New Roman"/>
          <w:sz w:val="24"/>
          <w:lang w:eastAsia="ru-RU"/>
        </w:rPr>
        <w:t xml:space="preserve">), при выходе за пределы дома рекомендуется взять с собой дезинфицирующее средство для рук – в </w:t>
      </w:r>
      <w:r>
        <w:rPr>
          <w:rFonts w:ascii="Times New Roman" w:eastAsia="Times New Roman" w:hAnsi="Times New Roman"/>
          <w:sz w:val="24"/>
          <w:lang w:eastAsia="ru-RU"/>
        </w:rPr>
        <w:t>виде влажных салфеток или жидкого средства</w:t>
      </w:r>
      <w:r w:rsidRPr="00117685">
        <w:rPr>
          <w:rFonts w:ascii="Times New Roman" w:eastAsia="Times New Roman" w:hAnsi="Times New Roman"/>
          <w:sz w:val="24"/>
          <w:lang w:eastAsia="ru-RU"/>
        </w:rPr>
        <w:t xml:space="preserve"> в удобной упаковке;</w:t>
      </w:r>
    </w:p>
    <w:p w:rsidR="00F01DAF" w:rsidRPr="00117685" w:rsidRDefault="00F01DAF" w:rsidP="00F01DAF">
      <w:pPr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- купаться только в отведенных для этой цели местах и не заглатывать воду во время купания;</w:t>
      </w:r>
    </w:p>
    <w:p w:rsidR="00F01DAF" w:rsidRPr="00216D12" w:rsidRDefault="00F01DAF" w:rsidP="00F01DAF">
      <w:pPr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216D12">
        <w:rPr>
          <w:rFonts w:ascii="Times New Roman" w:eastAsia="Times New Roman" w:hAnsi="Times New Roman"/>
          <w:sz w:val="24"/>
          <w:lang w:eastAsia="ru-RU"/>
        </w:rPr>
        <w:t xml:space="preserve">- употреблять для питья только кипячёную или </w:t>
      </w:r>
      <w:proofErr w:type="spellStart"/>
      <w:r w:rsidRPr="00216D12">
        <w:rPr>
          <w:rFonts w:ascii="Times New Roman" w:eastAsia="Times New Roman" w:hAnsi="Times New Roman"/>
          <w:sz w:val="24"/>
          <w:lang w:eastAsia="ru-RU"/>
        </w:rPr>
        <w:t>бутилированную</w:t>
      </w:r>
      <w:proofErr w:type="spellEnd"/>
      <w:r w:rsidRPr="00216D12">
        <w:rPr>
          <w:rFonts w:ascii="Times New Roman" w:eastAsia="Times New Roman" w:hAnsi="Times New Roman"/>
          <w:sz w:val="24"/>
          <w:lang w:eastAsia="ru-RU"/>
        </w:rPr>
        <w:t xml:space="preserve"> воду;</w:t>
      </w:r>
    </w:p>
    <w:p w:rsidR="00F01DAF" w:rsidRPr="00216D12" w:rsidRDefault="00F01DAF" w:rsidP="00F01DAF">
      <w:pPr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216D12">
        <w:rPr>
          <w:rFonts w:ascii="Times New Roman" w:eastAsia="Times New Roman" w:hAnsi="Times New Roman"/>
          <w:sz w:val="24"/>
          <w:lang w:eastAsia="ru-RU"/>
        </w:rPr>
        <w:t xml:space="preserve">- тщательно мыть проточной водой фрукты, овощи, ополаскивать их кипяченой </w:t>
      </w:r>
      <w:r>
        <w:rPr>
          <w:rFonts w:ascii="Times New Roman" w:eastAsia="Times New Roman" w:hAnsi="Times New Roman"/>
          <w:sz w:val="24"/>
          <w:lang w:eastAsia="ru-RU"/>
        </w:rPr>
        <w:t xml:space="preserve">или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бутилированной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216D12">
        <w:rPr>
          <w:rFonts w:ascii="Times New Roman" w:eastAsia="Times New Roman" w:hAnsi="Times New Roman"/>
          <w:sz w:val="24"/>
          <w:lang w:eastAsia="ru-RU"/>
        </w:rPr>
        <w:t>водой;</w:t>
      </w:r>
    </w:p>
    <w:p w:rsidR="00F01DAF" w:rsidRDefault="00F01DAF" w:rsidP="00F01DAF">
      <w:pPr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216D12">
        <w:rPr>
          <w:rFonts w:ascii="Times New Roman" w:eastAsia="Times New Roman" w:hAnsi="Times New Roman"/>
          <w:sz w:val="24"/>
          <w:lang w:eastAsia="ru-RU"/>
        </w:rPr>
        <w:t>- не покупать продукты в мест</w:t>
      </w:r>
      <w:r>
        <w:rPr>
          <w:rFonts w:ascii="Times New Roman" w:eastAsia="Times New Roman" w:hAnsi="Times New Roman"/>
          <w:sz w:val="24"/>
          <w:lang w:eastAsia="ru-RU"/>
        </w:rPr>
        <w:t>ах несанкционированной торговли;</w:t>
      </w:r>
    </w:p>
    <w:p w:rsidR="00F01DAF" w:rsidRDefault="00F01DAF" w:rsidP="00F01DAF">
      <w:pPr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216D12">
        <w:rPr>
          <w:rFonts w:ascii="Times New Roman" w:eastAsia="Times New Roman" w:hAnsi="Times New Roman"/>
          <w:sz w:val="24"/>
          <w:lang w:eastAsia="ru-RU"/>
        </w:rPr>
        <w:t>- проводить влажную у</w:t>
      </w:r>
      <w:r>
        <w:rPr>
          <w:rFonts w:ascii="Times New Roman" w:eastAsia="Times New Roman" w:hAnsi="Times New Roman"/>
          <w:sz w:val="24"/>
          <w:lang w:eastAsia="ru-RU"/>
        </w:rPr>
        <w:t xml:space="preserve">борку помещений и проветривание, </w:t>
      </w:r>
      <w:r w:rsidRPr="00FD511F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е забывать</w:t>
      </w:r>
      <w:r w:rsidRPr="00FD511F">
        <w:rPr>
          <w:rFonts w:ascii="Times New Roman" w:hAnsi="Times New Roman"/>
          <w:sz w:val="24"/>
        </w:rPr>
        <w:t xml:space="preserve"> обрабатывать детские игрушки</w:t>
      </w:r>
      <w:r>
        <w:rPr>
          <w:rFonts w:ascii="Times New Roman" w:eastAsia="Times New Roman" w:hAnsi="Times New Roman"/>
          <w:sz w:val="24"/>
          <w:lang w:eastAsia="ru-RU"/>
        </w:rPr>
        <w:t>;</w:t>
      </w:r>
    </w:p>
    <w:p w:rsidR="00F01DAF" w:rsidRDefault="00F01DAF" w:rsidP="00F01DAF">
      <w:pPr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- н</w:t>
      </w:r>
      <w:r w:rsidRPr="00216D12">
        <w:rPr>
          <w:rFonts w:ascii="Times New Roman" w:eastAsia="Times New Roman" w:hAnsi="Times New Roman"/>
          <w:sz w:val="24"/>
          <w:lang w:eastAsia="ru-RU"/>
        </w:rPr>
        <w:t>и в коем случае не допускать посещения ребенком детского организованного коллектива (школ</w:t>
      </w:r>
      <w:r>
        <w:rPr>
          <w:rFonts w:ascii="Times New Roman" w:eastAsia="Times New Roman" w:hAnsi="Times New Roman"/>
          <w:sz w:val="24"/>
          <w:lang w:eastAsia="ru-RU"/>
        </w:rPr>
        <w:t>а, детский сад и др.</w:t>
      </w:r>
      <w:r w:rsidRPr="00216D12">
        <w:rPr>
          <w:rFonts w:ascii="Times New Roman" w:eastAsia="Times New Roman" w:hAnsi="Times New Roman"/>
          <w:sz w:val="24"/>
          <w:lang w:eastAsia="ru-RU"/>
        </w:rPr>
        <w:t>) с любыми проявлениями заболевания, в том числе с подозрением на ЭВИ.</w:t>
      </w:r>
    </w:p>
    <w:p w:rsidR="00F01DAF" w:rsidRDefault="00F01DAF" w:rsidP="00F01DAF">
      <w:pPr>
        <w:pStyle w:val="a4"/>
        <w:spacing w:before="0" w:beforeAutospacing="0" w:after="0" w:afterAutospacing="0"/>
        <w:ind w:firstLine="567"/>
        <w:jc w:val="both"/>
      </w:pPr>
      <w:r w:rsidRPr="00FD511F">
        <w:t xml:space="preserve">При появлении первых симптомов заболевания: повышение температуры, слабость, озноб, головная боль, кишечные расстройства, появление сыпи - необходимо немедленно обращаться за медицинской помощью. </w:t>
      </w:r>
    </w:p>
    <w:p w:rsidR="00F01DAF" w:rsidRDefault="00F01DAF" w:rsidP="00F01DAF">
      <w:pPr>
        <w:pStyle w:val="a4"/>
        <w:spacing w:before="0" w:beforeAutospacing="0" w:after="0" w:afterAutospacing="0"/>
        <w:ind w:firstLine="567"/>
        <w:jc w:val="both"/>
      </w:pPr>
    </w:p>
    <w:p w:rsidR="00F01DAF" w:rsidRPr="005E5CA2" w:rsidRDefault="00F01DAF" w:rsidP="00F01DAF">
      <w:pPr>
        <w:pStyle w:val="a4"/>
        <w:spacing w:before="0" w:beforeAutospacing="0" w:after="0" w:afterAutospacing="0"/>
        <w:ind w:firstLine="567"/>
        <w:jc w:val="center"/>
        <w:rPr>
          <w:rStyle w:val="a3"/>
          <w:b/>
          <w:i w:val="0"/>
        </w:rPr>
      </w:pPr>
      <w:r w:rsidRPr="005E5CA2">
        <w:rPr>
          <w:rStyle w:val="a3"/>
          <w:b/>
          <w:i w:val="0"/>
        </w:rPr>
        <w:t xml:space="preserve">Будьте внимательны к своему здоровью и здоровью </w:t>
      </w:r>
      <w:proofErr w:type="gramStart"/>
      <w:r w:rsidRPr="005E5CA2">
        <w:rPr>
          <w:rStyle w:val="a3"/>
          <w:b/>
          <w:i w:val="0"/>
        </w:rPr>
        <w:t>своих</w:t>
      </w:r>
      <w:proofErr w:type="gramEnd"/>
      <w:r w:rsidRPr="005E5CA2">
        <w:rPr>
          <w:rStyle w:val="a3"/>
          <w:b/>
          <w:i w:val="0"/>
        </w:rPr>
        <w:t xml:space="preserve"> близких!</w:t>
      </w:r>
    </w:p>
    <w:p w:rsidR="00F01DAF" w:rsidRPr="00802CAD" w:rsidRDefault="00F01DAF" w:rsidP="00F01DAF">
      <w:pPr>
        <w:ind w:firstLine="567"/>
        <w:jc w:val="both"/>
      </w:pPr>
    </w:p>
    <w:p w:rsidR="00CE3056" w:rsidRDefault="00CE3056" w:rsidP="00F01DAF">
      <w:pPr>
        <w:ind w:firstLine="567"/>
      </w:pPr>
    </w:p>
    <w:sectPr w:rsidR="00CE3056" w:rsidSect="00F01DAF">
      <w:footnotePr>
        <w:pos w:val="beneathText"/>
      </w:footnotePr>
      <w:pgSz w:w="11905" w:h="16837"/>
      <w:pgMar w:top="720" w:right="848" w:bottom="72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/>
  <w:rsids>
    <w:rsidRoot w:val="00F01DAF"/>
    <w:rsid w:val="002D044C"/>
    <w:rsid w:val="00332901"/>
    <w:rsid w:val="00CE3056"/>
    <w:rsid w:val="00F0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A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F01DAF"/>
    <w:rPr>
      <w:i/>
      <w:iCs/>
    </w:rPr>
  </w:style>
  <w:style w:type="paragraph" w:styleId="a4">
    <w:name w:val="Normal (Web)"/>
    <w:basedOn w:val="a"/>
    <w:uiPriority w:val="99"/>
    <w:unhideWhenUsed/>
    <w:rsid w:val="00F01DA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2947</Characters>
  <Application>Microsoft Office Word</Application>
  <DocSecurity>0</DocSecurity>
  <Lines>24</Lines>
  <Paragraphs>6</Paragraphs>
  <ScaleCrop>false</ScaleCrop>
  <Company>Microsoft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2018-07-11T09:25:00Z</dcterms:created>
  <dcterms:modified xsi:type="dcterms:W3CDTF">2018-07-11T09:27:00Z</dcterms:modified>
</cp:coreProperties>
</file>